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A6AF4" w14:textId="77777777" w:rsidR="004C3451" w:rsidRPr="00AF2AF0" w:rsidRDefault="004C3451"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14:paraId="1835F519" w14:textId="77777777" w:rsidR="004C3451" w:rsidRDefault="004C3451"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Pr>
          <w:rFonts w:ascii="Garamond" w:hAnsi="Garamond"/>
          <w:b/>
        </w:rPr>
        <w:t xml:space="preserve"> INCONFERIBILIT</w:t>
      </w:r>
      <w:r w:rsidRPr="00213F42">
        <w:rPr>
          <w:rFonts w:ascii="Garamond" w:hAnsi="Garamond"/>
          <w:b/>
        </w:rPr>
        <w:t>À</w:t>
      </w:r>
      <w:r>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14:paraId="69088D7B" w14:textId="77777777" w:rsidR="004C3451" w:rsidRPr="00F32FAF" w:rsidRDefault="004C3451"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14:paraId="082899E1" w14:textId="77777777" w:rsidR="004C3451" w:rsidRPr="00F32FAF" w:rsidRDefault="004C3451" w:rsidP="00C32AA1">
      <w:pPr>
        <w:pStyle w:val="NormaleWeb"/>
        <w:spacing w:before="0" w:beforeAutospacing="0" w:after="0" w:afterAutospacing="0"/>
        <w:rPr>
          <w:rFonts w:ascii="Garamond" w:hAnsi="Garamond"/>
        </w:rPr>
      </w:pPr>
    </w:p>
    <w:p w14:paraId="18A3F953" w14:textId="77777777" w:rsidR="004C3451" w:rsidRPr="00F32FAF" w:rsidRDefault="004C3451" w:rsidP="00C32AA1">
      <w:pPr>
        <w:pStyle w:val="NormaleWeb"/>
        <w:spacing w:before="0" w:beforeAutospacing="0" w:after="0" w:afterAutospacing="0"/>
        <w:rPr>
          <w:rFonts w:ascii="Garamond" w:hAnsi="Garamond"/>
        </w:rPr>
      </w:pPr>
    </w:p>
    <w:p w14:paraId="65A09B8C" w14:textId="77777777" w:rsidR="004C3451" w:rsidRPr="00F32FAF" w:rsidRDefault="004C3451" w:rsidP="00C32AA1">
      <w:pPr>
        <w:pStyle w:val="NormaleWeb"/>
        <w:spacing w:before="0" w:beforeAutospacing="0" w:after="0" w:afterAutospacing="0" w:line="360" w:lineRule="auto"/>
        <w:rPr>
          <w:rFonts w:ascii="Garamond" w:hAnsi="Garamond"/>
        </w:rPr>
      </w:pPr>
    </w:p>
    <w:p w14:paraId="5D7C451D" w14:textId="77777777" w:rsidR="004C3451" w:rsidRPr="005C0DE0" w:rsidRDefault="004C3451" w:rsidP="005C0DE0">
      <w:pPr>
        <w:suppressAutoHyphens/>
        <w:spacing w:after="0" w:line="240" w:lineRule="auto"/>
        <w:jc w:val="center"/>
        <w:rPr>
          <w:rFonts w:ascii="Garamond" w:eastAsia="Times New Roman" w:hAnsi="Garamond"/>
          <w:i/>
          <w:lang w:eastAsia="ar-SA"/>
        </w:rPr>
      </w:pPr>
    </w:p>
    <w:p w14:paraId="03746206" w14:textId="41FC1EB1" w:rsidR="004C3451" w:rsidRPr="00C32AA1" w:rsidRDefault="004C3451" w:rsidP="005C0DE0">
      <w:pPr>
        <w:pStyle w:val="NormaleWeb"/>
        <w:spacing w:before="0" w:beforeAutospacing="0" w:after="0" w:afterAutospacing="0" w:line="360" w:lineRule="auto"/>
        <w:jc w:val="both"/>
        <w:rPr>
          <w:rFonts w:ascii="Garamond" w:hAnsi="Garamond"/>
        </w:rPr>
      </w:pPr>
      <w:r>
        <w:rPr>
          <w:rFonts w:ascii="Garamond" w:hAnsi="Garamond"/>
        </w:rPr>
        <w:t xml:space="preserve">Il sottoscritto </w:t>
      </w:r>
      <w:r w:rsidRPr="009B21CA">
        <w:rPr>
          <w:rFonts w:ascii="Garamond" w:hAnsi="Garamond"/>
          <w:noProof/>
        </w:rPr>
        <w:t>GHEZZI ALFONSO</w:t>
      </w:r>
      <w:r w:rsidRPr="0019301A">
        <w:rPr>
          <w:rFonts w:ascii="Garamond" w:hAnsi="Garamond"/>
        </w:rPr>
        <w:t xml:space="preserve"> </w:t>
      </w:r>
      <w:r>
        <w:rPr>
          <w:rFonts w:ascii="Garamond" w:hAnsi="Garamond"/>
        </w:rPr>
        <w:t>, nato</w:t>
      </w:r>
      <w:r w:rsidRPr="0019301A">
        <w:rPr>
          <w:rFonts w:ascii="Garamond" w:hAnsi="Garamond"/>
        </w:rPr>
        <w:t xml:space="preserve"> </w:t>
      </w:r>
      <w:r>
        <w:rPr>
          <w:rFonts w:ascii="Garamond" w:hAnsi="Garamond"/>
        </w:rPr>
        <w:t xml:space="preserve">a </w:t>
      </w:r>
      <w:r w:rsidRPr="009B21CA">
        <w:rPr>
          <w:rFonts w:ascii="Garamond" w:hAnsi="Garamond"/>
          <w:noProof/>
        </w:rPr>
        <w:t>NAPOLI</w:t>
      </w:r>
      <w:r w:rsidRPr="0019301A">
        <w:rPr>
          <w:rFonts w:ascii="Garamond" w:hAnsi="Garamond"/>
        </w:rPr>
        <w:t xml:space="preserve"> </w:t>
      </w:r>
      <w:r w:rsidRPr="00CB790B">
        <w:rPr>
          <w:rFonts w:ascii="Garamond" w:hAnsi="Garamond"/>
        </w:rPr>
        <w:t xml:space="preserve">, il </w:t>
      </w:r>
      <w:r>
        <w:rPr>
          <w:rFonts w:ascii="Garamond" w:hAnsi="Garamond"/>
          <w:noProof/>
        </w:rPr>
        <w:t>18</w:t>
      </w:r>
      <w:r w:rsidRPr="009B21CA">
        <w:rPr>
          <w:rFonts w:ascii="Garamond" w:hAnsi="Garamond"/>
          <w:noProof/>
        </w:rPr>
        <w:t>/</w:t>
      </w:r>
      <w:r>
        <w:rPr>
          <w:rFonts w:ascii="Garamond" w:hAnsi="Garamond"/>
          <w:noProof/>
        </w:rPr>
        <w:t>5</w:t>
      </w:r>
      <w:r w:rsidRPr="009B21CA">
        <w:rPr>
          <w:rFonts w:ascii="Garamond" w:hAnsi="Garamond"/>
          <w:noProof/>
        </w:rPr>
        <w:t>/1957</w:t>
      </w:r>
      <w:r w:rsidRPr="0019301A">
        <w:rPr>
          <w:rFonts w:ascii="Garamond" w:hAnsi="Garamond"/>
        </w:rPr>
        <w:t>, in riferimento all’incarico di</w:t>
      </w:r>
      <w:r>
        <w:rPr>
          <w:rFonts w:ascii="Garamond" w:hAnsi="Garamond"/>
        </w:rPr>
        <w:t xml:space="preserve"> dirigente di staff alla Direzione Generale</w:t>
      </w:r>
      <w:r>
        <w:rPr>
          <w:rFonts w:ascii="Garamond" w:hAnsi="Garamond"/>
          <w:lang w:eastAsia="ar-SA"/>
        </w:rPr>
        <w:t xml:space="preserve"> </w:t>
      </w:r>
      <w:r w:rsidRPr="005D053C">
        <w:rPr>
          <w:rFonts w:ascii="Garamond" w:hAnsi="Garamond"/>
          <w:lang w:eastAsia="ar-SA"/>
        </w:rPr>
        <w:t>del Comune di Napoli</w:t>
      </w:r>
      <w:r w:rsidRPr="005C0DE0">
        <w:rPr>
          <w:rFonts w:ascii="Garamond" w:hAnsi="Garamond"/>
          <w:lang w:eastAsia="ar-SA"/>
        </w:rPr>
        <w:t>,</w:t>
      </w:r>
      <w:r w:rsidRPr="00175A0B">
        <w:rPr>
          <w:rFonts w:ascii="Garamond" w:hAnsi="Garamond"/>
        </w:rPr>
        <w:t xml:space="preserve"> </w:t>
      </w:r>
      <w:r w:rsidRPr="00AF2AF0">
        <w:rPr>
          <w:rFonts w:ascii="Garamond" w:hAnsi="Garamond"/>
        </w:rPr>
        <w:t>presa visione della normativa introdotta dal D.</w:t>
      </w:r>
      <w:r>
        <w:rPr>
          <w:rFonts w:ascii="Garamond" w:hAnsi="Garamond"/>
        </w:rPr>
        <w:t xml:space="preserve"> </w:t>
      </w:r>
      <w:r w:rsidRPr="00AF2AF0">
        <w:rPr>
          <w:rFonts w:ascii="Garamond" w:hAnsi="Garamond"/>
        </w:rPr>
        <w:t>Lgs 8/04/2013 n. 39</w:t>
      </w:r>
      <w:r>
        <w:rPr>
          <w:rFonts w:ascii="Arial" w:hAnsi="Arial" w:cs="Arial"/>
          <w:sz w:val="22"/>
          <w:szCs w:val="22"/>
        </w:rPr>
        <w:t xml:space="preserve">, </w:t>
      </w:r>
      <w:r w:rsidRPr="00B11597">
        <w:rPr>
          <w:rFonts w:ascii="Garamond" w:hAnsi="Garamond"/>
        </w:rPr>
        <w:t>sotto la propria responsabilità, ai sensi de</w:t>
      </w:r>
      <w:r>
        <w:rPr>
          <w:rFonts w:ascii="Garamond" w:hAnsi="Garamond"/>
        </w:rPr>
        <w:t xml:space="preserve">gli </w:t>
      </w:r>
      <w:r w:rsidRPr="00B11597">
        <w:rPr>
          <w:rFonts w:ascii="Garamond" w:hAnsi="Garamond"/>
        </w:rPr>
        <w:t>art.</w:t>
      </w:r>
      <w:r>
        <w:rPr>
          <w:rFonts w:ascii="Garamond" w:hAnsi="Garamond"/>
        </w:rPr>
        <w:t xml:space="preserve"> 46 e</w:t>
      </w:r>
      <w:r w:rsidRPr="00B11597">
        <w:rPr>
          <w:rFonts w:ascii="Garamond" w:hAnsi="Garamond"/>
        </w:rPr>
        <w:t xml:space="preserve"> 47 del </w:t>
      </w:r>
      <w:r>
        <w:rPr>
          <w:rFonts w:ascii="Garamond" w:hAnsi="Garamond"/>
        </w:rPr>
        <w:t>D</w:t>
      </w:r>
      <w:r w:rsidRPr="00B11597">
        <w:rPr>
          <w:rFonts w:ascii="Garamond" w:hAnsi="Garamond"/>
        </w:rPr>
        <w:t>.P.R. 445/</w:t>
      </w:r>
      <w:r>
        <w:rPr>
          <w:rFonts w:ascii="Garamond" w:hAnsi="Garamond"/>
        </w:rPr>
        <w:t>200</w:t>
      </w:r>
      <w:r w:rsidRPr="00B11597">
        <w:rPr>
          <w:rFonts w:ascii="Garamond" w:hAnsi="Garamond"/>
        </w:rPr>
        <w:t>0</w:t>
      </w:r>
      <w:r>
        <w:rPr>
          <w:rFonts w:ascii="Garamond" w:hAnsi="Garamond"/>
        </w:rPr>
        <w:t xml:space="preserve">, </w:t>
      </w:r>
      <w:r w:rsidRPr="00B11597">
        <w:rPr>
          <w:rFonts w:ascii="Garamond" w:hAnsi="Garamond"/>
        </w:rPr>
        <w:t>consapevole della sanzione dell’</w:t>
      </w:r>
      <w:proofErr w:type="spellStart"/>
      <w:r w:rsidRPr="00B11597">
        <w:rPr>
          <w:rFonts w:ascii="Garamond" w:hAnsi="Garamond"/>
        </w:rPr>
        <w:t>inconferibilità</w:t>
      </w:r>
      <w:proofErr w:type="spellEnd"/>
      <w:r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Pr>
          <w:rFonts w:ascii="Garamond" w:hAnsi="Garamond"/>
        </w:rPr>
        <w:t>’</w:t>
      </w:r>
      <w:r w:rsidRPr="00B11597">
        <w:rPr>
          <w:rFonts w:ascii="Garamond" w:hAnsi="Garamond"/>
        </w:rPr>
        <w:t xml:space="preserve">articolo 76 del </w:t>
      </w:r>
      <w:r>
        <w:rPr>
          <w:rFonts w:ascii="Garamond" w:hAnsi="Garamond"/>
        </w:rPr>
        <w:t>D</w:t>
      </w:r>
      <w:r w:rsidRPr="00B11597">
        <w:rPr>
          <w:rFonts w:ascii="Garamond" w:hAnsi="Garamond"/>
        </w:rPr>
        <w:t>.P.R. 445</w:t>
      </w:r>
      <w:r>
        <w:rPr>
          <w:rFonts w:ascii="Garamond" w:hAnsi="Garamond"/>
        </w:rPr>
        <w:t>/2000</w:t>
      </w:r>
      <w:r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Pr>
          <w:rFonts w:ascii="Garamond" w:hAnsi="Garamond"/>
        </w:rPr>
        <w:t>D</w:t>
      </w:r>
      <w:r w:rsidRPr="00B11597">
        <w:rPr>
          <w:rFonts w:ascii="Garamond" w:hAnsi="Garamond"/>
        </w:rPr>
        <w:t>.P.R. 445</w:t>
      </w:r>
      <w:r>
        <w:rPr>
          <w:rFonts w:ascii="Garamond" w:hAnsi="Garamond"/>
        </w:rPr>
        <w:t>/2000</w:t>
      </w:r>
      <w:r w:rsidRPr="00B11597">
        <w:rPr>
          <w:rFonts w:ascii="Garamond" w:hAnsi="Garamond"/>
        </w:rPr>
        <w:t>)</w:t>
      </w:r>
    </w:p>
    <w:p w14:paraId="22E136A8" w14:textId="77777777" w:rsidR="004C3451" w:rsidRDefault="004C3451" w:rsidP="00C32AA1">
      <w:pPr>
        <w:pStyle w:val="NormaleWeb"/>
        <w:spacing w:before="0" w:beforeAutospacing="0" w:after="0" w:afterAutospacing="0" w:line="360" w:lineRule="auto"/>
        <w:jc w:val="center"/>
        <w:rPr>
          <w:rFonts w:ascii="Garamond" w:hAnsi="Garamond"/>
          <w:b/>
          <w:bCs/>
        </w:rPr>
      </w:pPr>
    </w:p>
    <w:p w14:paraId="34FA8088" w14:textId="77777777" w:rsidR="004C3451" w:rsidRDefault="004C3451" w:rsidP="00C32AA1">
      <w:pPr>
        <w:pStyle w:val="NormaleWeb"/>
        <w:spacing w:before="0" w:beforeAutospacing="0" w:after="0" w:afterAutospacing="0" w:line="360" w:lineRule="auto"/>
        <w:jc w:val="center"/>
        <w:rPr>
          <w:rFonts w:ascii="Garamond" w:hAnsi="Garamond"/>
          <w:b/>
          <w:bCs/>
        </w:rPr>
      </w:pPr>
    </w:p>
    <w:p w14:paraId="0921AF69" w14:textId="77777777" w:rsidR="004C3451" w:rsidRPr="00C32AA1" w:rsidRDefault="004C3451"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14:paraId="6C5305FD" w14:textId="77777777" w:rsidR="004C3451" w:rsidRPr="00C32AA1" w:rsidRDefault="004C3451" w:rsidP="00C739EC">
      <w:pPr>
        <w:pStyle w:val="NormaleWeb"/>
        <w:spacing w:before="0" w:beforeAutospacing="0" w:after="0" w:afterAutospacing="0" w:line="360" w:lineRule="auto"/>
        <w:jc w:val="center"/>
        <w:rPr>
          <w:rFonts w:ascii="Garamond" w:hAnsi="Garamond"/>
        </w:rPr>
      </w:pPr>
    </w:p>
    <w:p w14:paraId="4819B99D" w14:textId="77777777" w:rsidR="004C3451" w:rsidRPr="00C32AA1" w:rsidRDefault="004C3451"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r>
        <w:rPr>
          <w:rFonts w:ascii="Garamond" w:hAnsi="Garamond"/>
          <w:sz w:val="32"/>
          <w:szCs w:val="32"/>
        </w:rPr>
        <w:instrText xml:space="preserve"> FORMCHECKBOX </w:instrText>
      </w:r>
      <w:r w:rsidR="000E5675">
        <w:rPr>
          <w:rFonts w:ascii="Garamond" w:hAnsi="Garamond"/>
          <w:sz w:val="32"/>
          <w:szCs w:val="32"/>
        </w:rPr>
      </w:r>
      <w:r w:rsidR="000E5675">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Lgs.</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w:t>
      </w:r>
      <w:proofErr w:type="spellStart"/>
      <w:r w:rsidRPr="00C32AA1">
        <w:rPr>
          <w:rFonts w:ascii="Garamond" w:hAnsi="Garamond"/>
        </w:rPr>
        <w:t>inconferibilità</w:t>
      </w:r>
      <w:proofErr w:type="spellEnd"/>
      <w:r w:rsidRPr="00C32AA1">
        <w:rPr>
          <w:rFonts w:ascii="Garamond" w:hAnsi="Garamond"/>
        </w:rPr>
        <w:t xml:space="preserve"> </w:t>
      </w:r>
      <w:r>
        <w:rPr>
          <w:rFonts w:ascii="Garamond" w:hAnsi="Garamond"/>
        </w:rPr>
        <w:t xml:space="preserve">dell’incarico previste dal </w:t>
      </w:r>
      <w:r w:rsidRPr="00C32AA1">
        <w:rPr>
          <w:rFonts w:ascii="Garamond" w:hAnsi="Garamond"/>
        </w:rPr>
        <w:t>D. Lgs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w:t>
      </w:r>
      <w:r w:rsidRPr="00C32AA1">
        <w:rPr>
          <w:rFonts w:ascii="Garamond" w:hAnsi="Garamond"/>
        </w:rPr>
        <w:t xml:space="preserve"> artt. 3, 4, 7</w:t>
      </w:r>
      <w:r>
        <w:rPr>
          <w:rFonts w:ascii="Garamond" w:hAnsi="Garamond"/>
        </w:rPr>
        <w:t>:</w:t>
      </w:r>
      <w:r w:rsidRPr="00C32AA1">
        <w:rPr>
          <w:rFonts w:ascii="Garamond" w:hAnsi="Garamond"/>
        </w:rPr>
        <w:t xml:space="preserve"> </w:t>
      </w:r>
    </w:p>
    <w:p w14:paraId="1DF29BDF"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in caso di condanna per reati contro la pubblica amministrazione;</w:t>
      </w:r>
    </w:p>
    <w:p w14:paraId="7F5279B2"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nelle amministrazioni statali, regionali e locali a soggetti provenienti da enti di diritto privato regolati o finanziati;</w:t>
      </w:r>
    </w:p>
    <w:p w14:paraId="1A13B101" w14:textId="77777777" w:rsidR="004C345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a componenti di organo politico di livello regionale e locale;</w:t>
      </w:r>
    </w:p>
    <w:p w14:paraId="007A3947" w14:textId="77777777" w:rsidR="004C3451" w:rsidRPr="0095006B" w:rsidRDefault="004C3451" w:rsidP="00C739EC">
      <w:pPr>
        <w:pStyle w:val="NormaleWeb"/>
        <w:spacing w:before="0" w:beforeAutospacing="0" w:after="0" w:afterAutospacing="0" w:line="360" w:lineRule="auto"/>
        <w:jc w:val="both"/>
        <w:rPr>
          <w:rFonts w:ascii="Garamond" w:hAnsi="Garamond"/>
          <w:sz w:val="16"/>
          <w:szCs w:val="16"/>
        </w:rPr>
      </w:pPr>
    </w:p>
    <w:p w14:paraId="6BF3F7F6"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Oppure</w:t>
      </w:r>
    </w:p>
    <w:p w14:paraId="097C87CA" w14:textId="77777777" w:rsidR="004C3451" w:rsidRPr="0095006B" w:rsidRDefault="004C3451" w:rsidP="00C739EC">
      <w:pPr>
        <w:pStyle w:val="NormaleWeb"/>
        <w:spacing w:before="0" w:beforeAutospacing="0" w:after="0" w:afterAutospacing="0" w:line="360" w:lineRule="auto"/>
        <w:jc w:val="both"/>
        <w:rPr>
          <w:rFonts w:ascii="Garamond" w:hAnsi="Garamond"/>
          <w:sz w:val="16"/>
          <w:szCs w:val="16"/>
        </w:rPr>
      </w:pPr>
    </w:p>
    <w:p w14:paraId="0972134C" w14:textId="77777777" w:rsidR="004C3451" w:rsidRDefault="004C3451"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r w:rsidRPr="00945962">
        <w:rPr>
          <w:rFonts w:ascii="Garamond" w:hAnsi="Garamond"/>
          <w:sz w:val="32"/>
          <w:szCs w:val="32"/>
        </w:rPr>
        <w:instrText xml:space="preserve"> FORMCHECKBOX </w:instrText>
      </w:r>
      <w:r w:rsidR="000E5675">
        <w:rPr>
          <w:rFonts w:ascii="Garamond" w:hAnsi="Garamond"/>
          <w:sz w:val="32"/>
          <w:szCs w:val="32"/>
        </w:rPr>
      </w:r>
      <w:r w:rsidR="000E5675">
        <w:rPr>
          <w:rFonts w:ascii="Garamond" w:hAnsi="Garamond"/>
          <w:sz w:val="32"/>
          <w:szCs w:val="32"/>
        </w:rPr>
        <w:fldChar w:fldCharType="separate"/>
      </w:r>
      <w:r w:rsidRPr="00945962">
        <w:rPr>
          <w:rFonts w:ascii="Garamond" w:hAnsi="Garamond"/>
          <w:sz w:val="32"/>
          <w:szCs w:val="32"/>
        </w:rPr>
        <w:fldChar w:fldCharType="end"/>
      </w:r>
      <w:r>
        <w:rPr>
          <w:rFonts w:ascii="Garamond" w:hAnsi="Garamond"/>
          <w:sz w:val="32"/>
          <w:szCs w:val="32"/>
        </w:rPr>
        <w:t xml:space="preserve"> </w:t>
      </w:r>
      <w:r w:rsidRPr="00C32AA1">
        <w:rPr>
          <w:rFonts w:ascii="Garamond" w:hAnsi="Garamond"/>
        </w:rPr>
        <w:t>l</w:t>
      </w:r>
      <w:r>
        <w:rPr>
          <w:rFonts w:ascii="Garamond" w:hAnsi="Garamond"/>
        </w:rPr>
        <w:t xml:space="preserve">a </w:t>
      </w:r>
      <w:r w:rsidRPr="00C32AA1">
        <w:rPr>
          <w:rFonts w:ascii="Garamond" w:hAnsi="Garamond"/>
        </w:rPr>
        <w:t>sussistenza d</w:t>
      </w:r>
      <w:r>
        <w:rPr>
          <w:rFonts w:ascii="Garamond" w:hAnsi="Garamond"/>
        </w:rPr>
        <w:t>ella/e seguente/i</w:t>
      </w:r>
      <w:r w:rsidRPr="00C32AA1">
        <w:rPr>
          <w:rFonts w:ascii="Garamond" w:hAnsi="Garamond"/>
        </w:rPr>
        <w:t xml:space="preserve"> caus</w:t>
      </w:r>
      <w:r>
        <w:rPr>
          <w:rFonts w:ascii="Garamond" w:hAnsi="Garamond"/>
        </w:rPr>
        <w:t>a/</w:t>
      </w:r>
      <w:r w:rsidRPr="00C32AA1">
        <w:rPr>
          <w:rFonts w:ascii="Garamond" w:hAnsi="Garamond"/>
        </w:rPr>
        <w:t xml:space="preserve">e di </w:t>
      </w:r>
      <w:r>
        <w:rPr>
          <w:rFonts w:ascii="Garamond" w:hAnsi="Garamond"/>
        </w:rPr>
        <w:t xml:space="preserve"> </w:t>
      </w:r>
      <w:proofErr w:type="spellStart"/>
      <w:r w:rsidRPr="00C32AA1">
        <w:rPr>
          <w:rFonts w:ascii="Garamond" w:hAnsi="Garamond"/>
        </w:rPr>
        <w:t>inconferibilità</w:t>
      </w:r>
      <w:proofErr w:type="spellEnd"/>
      <w:r w:rsidRPr="00C32AA1">
        <w:rPr>
          <w:rFonts w:ascii="Garamond" w:hAnsi="Garamond"/>
        </w:rPr>
        <w:t xml:space="preserve"> </w:t>
      </w:r>
      <w:r>
        <w:rPr>
          <w:rFonts w:ascii="Garamond" w:hAnsi="Garamond"/>
        </w:rPr>
        <w:t xml:space="preserve">dell’incarico previste dal </w:t>
      </w:r>
      <w:r w:rsidRPr="00C32AA1">
        <w:rPr>
          <w:rFonts w:ascii="Garamond" w:hAnsi="Garamond"/>
        </w:rPr>
        <w:t>D. Lgs n. 39/2013</w:t>
      </w:r>
      <w:r>
        <w:rPr>
          <w:rFonts w:ascii="Garamond" w:hAnsi="Garamond"/>
        </w:rPr>
        <w:t>:</w:t>
      </w:r>
    </w:p>
    <w:p w14:paraId="785B05F3" w14:textId="77777777" w:rsidR="004C3451" w:rsidRPr="00C32AA1" w:rsidRDefault="004C3451"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7003615" w14:textId="77777777" w:rsidR="004C3451" w:rsidRDefault="004C3451" w:rsidP="00C739EC">
      <w:pPr>
        <w:pStyle w:val="NormaleWeb"/>
        <w:spacing w:before="0" w:beforeAutospacing="0" w:after="0" w:afterAutospacing="0" w:line="360" w:lineRule="auto"/>
        <w:jc w:val="center"/>
        <w:rPr>
          <w:rFonts w:ascii="Garamond" w:hAnsi="Garamond"/>
          <w:b/>
          <w:bCs/>
        </w:rPr>
      </w:pPr>
    </w:p>
    <w:p w14:paraId="3E27B8BE" w14:textId="77777777" w:rsidR="004C3451" w:rsidRPr="00C32AA1" w:rsidRDefault="004C3451"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14:paraId="14E72732" w14:textId="77777777" w:rsidR="004C3451" w:rsidRDefault="004C3451" w:rsidP="00C739EC">
      <w:pPr>
        <w:pStyle w:val="NormaleWeb"/>
        <w:spacing w:before="0" w:beforeAutospacing="0" w:after="0" w:afterAutospacing="0" w:line="360" w:lineRule="auto"/>
        <w:rPr>
          <w:rFonts w:ascii="Garamond" w:hAnsi="Garamond"/>
        </w:rPr>
      </w:pPr>
    </w:p>
    <w:p w14:paraId="02D7584C" w14:textId="77777777" w:rsidR="004C3451" w:rsidRPr="00C32AA1" w:rsidRDefault="004C3451"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Pr>
          <w:rFonts w:ascii="Garamond" w:hAnsi="Garamond"/>
          <w:sz w:val="32"/>
          <w:szCs w:val="32"/>
        </w:rPr>
        <w:instrText xml:space="preserve"> FORMCHECKBOX </w:instrText>
      </w:r>
      <w:r w:rsidR="000E5675">
        <w:rPr>
          <w:rFonts w:ascii="Garamond" w:hAnsi="Garamond"/>
          <w:sz w:val="32"/>
          <w:szCs w:val="32"/>
        </w:rPr>
      </w:r>
      <w:r w:rsidR="000E5675">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Lgs.</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D. Lgs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14:paraId="1A6318C1"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14:paraId="66B95FFB"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14:paraId="70A4160B"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14:paraId="61EE997B" w14:textId="77777777" w:rsidR="004C3451" w:rsidRPr="00E463FE" w:rsidRDefault="004C3451" w:rsidP="00C739EC">
      <w:pPr>
        <w:pStyle w:val="NormaleWeb"/>
        <w:spacing w:before="0" w:beforeAutospacing="0" w:after="0" w:afterAutospacing="0" w:line="360" w:lineRule="auto"/>
        <w:rPr>
          <w:rFonts w:ascii="Garamond" w:hAnsi="Garamond"/>
          <w:sz w:val="16"/>
          <w:szCs w:val="16"/>
        </w:rPr>
      </w:pPr>
    </w:p>
    <w:p w14:paraId="1982FCB2" w14:textId="77777777" w:rsidR="004C3451" w:rsidRDefault="004C3451" w:rsidP="00C739EC">
      <w:pPr>
        <w:pStyle w:val="NormaleWeb"/>
        <w:spacing w:before="0" w:beforeAutospacing="0" w:after="0" w:afterAutospacing="0" w:line="360" w:lineRule="auto"/>
        <w:rPr>
          <w:rFonts w:ascii="Garamond" w:hAnsi="Garamond"/>
        </w:rPr>
      </w:pPr>
      <w:r>
        <w:rPr>
          <w:rFonts w:ascii="Garamond" w:hAnsi="Garamond"/>
        </w:rPr>
        <w:t>Oppure</w:t>
      </w:r>
    </w:p>
    <w:p w14:paraId="5124F98D" w14:textId="77777777" w:rsidR="004C3451" w:rsidRPr="00E463FE" w:rsidRDefault="004C3451" w:rsidP="00C739EC">
      <w:pPr>
        <w:pStyle w:val="NormaleWeb"/>
        <w:spacing w:before="0" w:beforeAutospacing="0" w:after="0" w:afterAutospacing="0" w:line="360" w:lineRule="auto"/>
        <w:rPr>
          <w:rFonts w:ascii="Garamond" w:hAnsi="Garamond"/>
          <w:sz w:val="16"/>
          <w:szCs w:val="16"/>
        </w:rPr>
      </w:pPr>
    </w:p>
    <w:p w14:paraId="12867B9B" w14:textId="77777777" w:rsidR="004C3451" w:rsidRDefault="004C3451"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r w:rsidRPr="00945962">
        <w:rPr>
          <w:rFonts w:ascii="Garamond" w:hAnsi="Garamond"/>
          <w:sz w:val="32"/>
          <w:szCs w:val="32"/>
        </w:rPr>
        <w:instrText xml:space="preserve"> FORMCHECKBOX </w:instrText>
      </w:r>
      <w:r w:rsidR="000E5675">
        <w:rPr>
          <w:rFonts w:ascii="Garamond" w:hAnsi="Garamond"/>
          <w:sz w:val="32"/>
          <w:szCs w:val="32"/>
        </w:rPr>
      </w:r>
      <w:r w:rsidR="000E5675">
        <w:rPr>
          <w:rFonts w:ascii="Garamond" w:hAnsi="Garamond"/>
          <w:sz w:val="32"/>
          <w:szCs w:val="32"/>
        </w:rPr>
        <w:fldChar w:fldCharType="separate"/>
      </w:r>
      <w:r w:rsidRPr="00945962">
        <w:rPr>
          <w:rFonts w:ascii="Garamond" w:hAnsi="Garamond"/>
          <w:sz w:val="32"/>
          <w:szCs w:val="32"/>
        </w:rPr>
        <w:fldChar w:fldCharType="end"/>
      </w:r>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dell’incarico previste dal D. Lgs n. 39/2013, impegnandosi, ai sensi dell’art. 1 comma 2 lett. h) del D. Lgs. n. 39/2013 a</w:t>
      </w:r>
      <w:r w:rsidRPr="00257E21">
        <w:rPr>
          <w:rFonts w:ascii="Garamond" w:hAnsi="Garamond"/>
        </w:rPr>
        <w:t xml:space="preserve"> scegliere, a  pena  di  decadenza, entro il</w:t>
      </w:r>
      <w:r>
        <w:rPr>
          <w:rFonts w:ascii="Garamond" w:hAnsi="Garamond"/>
        </w:rPr>
        <w:t xml:space="preserve"> </w:t>
      </w:r>
      <w:r w:rsidRPr="00257E21">
        <w:rPr>
          <w:rFonts w:ascii="Garamond" w:hAnsi="Garamond"/>
        </w:rPr>
        <w:t>termine perentorio di quindici giorni, tra la permanenza</w:t>
      </w:r>
      <w:r>
        <w:rPr>
          <w:rFonts w:ascii="Garamond" w:hAnsi="Garamond"/>
        </w:rPr>
        <w:t xml:space="preserve"> </w:t>
      </w:r>
      <w:r w:rsidRPr="00257E21">
        <w:rPr>
          <w:rFonts w:ascii="Garamond" w:hAnsi="Garamond"/>
        </w:rPr>
        <w:t>nell</w:t>
      </w:r>
      <w:r>
        <w:rPr>
          <w:rFonts w:ascii="Garamond" w:hAnsi="Garamond"/>
        </w:rPr>
        <w:t>’</w:t>
      </w:r>
      <w:r w:rsidRPr="00257E21">
        <w:rPr>
          <w:rFonts w:ascii="Garamond" w:hAnsi="Garamond"/>
        </w:rPr>
        <w:t>incarico</w:t>
      </w:r>
      <w:r>
        <w:rPr>
          <w:rFonts w:ascii="Garamond" w:hAnsi="Garamond"/>
        </w:rPr>
        <w:t xml:space="preserve"> di Dirigente del Comune di Napoli</w:t>
      </w:r>
      <w:r w:rsidRPr="00257E21">
        <w:rPr>
          <w:rFonts w:ascii="Garamond" w:hAnsi="Garamond"/>
        </w:rPr>
        <w:t xml:space="preserve"> e</w:t>
      </w:r>
      <w:r>
        <w:rPr>
          <w:rFonts w:ascii="Garamond" w:hAnsi="Garamond"/>
        </w:rPr>
        <w:t xml:space="preserve">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 che configurano la / le causa/e di incompatibilità:</w:t>
      </w:r>
    </w:p>
    <w:p w14:paraId="4C409391" w14:textId="77777777" w:rsidR="004C3451" w:rsidRPr="00E463FE" w:rsidRDefault="004C3451"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C3451" w14:paraId="5DEDCA96" w14:textId="77777777" w:rsidTr="00FC14E0">
        <w:trPr>
          <w:trHeight w:val="454"/>
        </w:trPr>
        <w:tc>
          <w:tcPr>
            <w:tcW w:w="4889" w:type="dxa"/>
            <w:vAlign w:val="center"/>
          </w:tcPr>
          <w:p w14:paraId="646A0C99"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53722B23" w14:textId="77777777" w:rsidR="004C3451" w:rsidRDefault="004C3451" w:rsidP="00FC14E0">
            <w:pPr>
              <w:pStyle w:val="NormaleWeb"/>
              <w:spacing w:before="0" w:beforeAutospacing="0" w:after="0" w:afterAutospacing="0"/>
              <w:rPr>
                <w:rFonts w:ascii="Garamond" w:hAnsi="Garamond"/>
              </w:rPr>
            </w:pPr>
          </w:p>
        </w:tc>
      </w:tr>
      <w:tr w:rsidR="004C3451" w14:paraId="1AFA54E1" w14:textId="77777777" w:rsidTr="00FC14E0">
        <w:trPr>
          <w:trHeight w:val="454"/>
        </w:trPr>
        <w:tc>
          <w:tcPr>
            <w:tcW w:w="4889" w:type="dxa"/>
            <w:vAlign w:val="center"/>
          </w:tcPr>
          <w:p w14:paraId="0681B36A"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38CC9198" w14:textId="77777777" w:rsidR="004C3451" w:rsidRDefault="004C3451" w:rsidP="00FC14E0">
            <w:pPr>
              <w:pStyle w:val="NormaleWeb"/>
              <w:spacing w:before="0" w:beforeAutospacing="0" w:after="0" w:afterAutospacing="0"/>
              <w:rPr>
                <w:rFonts w:ascii="Garamond" w:hAnsi="Garamond"/>
              </w:rPr>
            </w:pPr>
          </w:p>
        </w:tc>
      </w:tr>
      <w:tr w:rsidR="004C3451" w14:paraId="2089FC59" w14:textId="77777777" w:rsidTr="00FC14E0">
        <w:trPr>
          <w:trHeight w:val="454"/>
        </w:trPr>
        <w:tc>
          <w:tcPr>
            <w:tcW w:w="4889" w:type="dxa"/>
            <w:vAlign w:val="center"/>
          </w:tcPr>
          <w:p w14:paraId="1096FB5B"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0B358DB4" w14:textId="77777777" w:rsidR="004C3451" w:rsidRDefault="004C3451" w:rsidP="00FC14E0">
            <w:pPr>
              <w:pStyle w:val="NormaleWeb"/>
              <w:spacing w:before="0" w:beforeAutospacing="0" w:after="0" w:afterAutospacing="0"/>
              <w:rPr>
                <w:rFonts w:ascii="Garamond" w:hAnsi="Garamond"/>
              </w:rPr>
            </w:pPr>
          </w:p>
        </w:tc>
      </w:tr>
      <w:tr w:rsidR="004C3451" w14:paraId="6FDC25C3" w14:textId="77777777" w:rsidTr="00FC14E0">
        <w:trPr>
          <w:trHeight w:val="454"/>
        </w:trPr>
        <w:tc>
          <w:tcPr>
            <w:tcW w:w="4889" w:type="dxa"/>
            <w:vAlign w:val="center"/>
          </w:tcPr>
          <w:p w14:paraId="68A2A085"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41F50561" w14:textId="77777777" w:rsidR="004C3451" w:rsidRDefault="004C3451" w:rsidP="00FC14E0">
            <w:pPr>
              <w:pStyle w:val="NormaleWeb"/>
              <w:spacing w:before="0" w:beforeAutospacing="0" w:after="0" w:afterAutospacing="0"/>
              <w:rPr>
                <w:rFonts w:ascii="Garamond" w:hAnsi="Garamond"/>
              </w:rPr>
            </w:pPr>
          </w:p>
        </w:tc>
      </w:tr>
    </w:tbl>
    <w:p w14:paraId="6BA1ADA3"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74D7794E" w14:textId="77777777" w:rsidTr="00FC14E0">
        <w:trPr>
          <w:trHeight w:val="454"/>
        </w:trPr>
        <w:tc>
          <w:tcPr>
            <w:tcW w:w="4889" w:type="dxa"/>
            <w:vAlign w:val="center"/>
          </w:tcPr>
          <w:p w14:paraId="348F3389"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74B8E935" w14:textId="77777777" w:rsidR="004C3451" w:rsidRDefault="004C3451" w:rsidP="00FC14E0">
            <w:pPr>
              <w:pStyle w:val="NormaleWeb"/>
              <w:spacing w:before="0" w:beforeAutospacing="0" w:after="0" w:afterAutospacing="0"/>
              <w:rPr>
                <w:rFonts w:ascii="Garamond" w:hAnsi="Garamond"/>
              </w:rPr>
            </w:pPr>
          </w:p>
        </w:tc>
      </w:tr>
      <w:tr w:rsidR="004C3451" w14:paraId="63F768A9" w14:textId="77777777" w:rsidTr="00FC14E0">
        <w:trPr>
          <w:trHeight w:val="454"/>
        </w:trPr>
        <w:tc>
          <w:tcPr>
            <w:tcW w:w="4889" w:type="dxa"/>
            <w:vAlign w:val="center"/>
          </w:tcPr>
          <w:p w14:paraId="0955AAA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367FE816" w14:textId="77777777" w:rsidR="004C3451" w:rsidRDefault="004C3451" w:rsidP="00FC14E0">
            <w:pPr>
              <w:pStyle w:val="NormaleWeb"/>
              <w:spacing w:before="0" w:beforeAutospacing="0" w:after="0" w:afterAutospacing="0"/>
              <w:rPr>
                <w:rFonts w:ascii="Garamond" w:hAnsi="Garamond"/>
              </w:rPr>
            </w:pPr>
          </w:p>
        </w:tc>
      </w:tr>
      <w:tr w:rsidR="004C3451" w14:paraId="36CE2AC5" w14:textId="77777777" w:rsidTr="00FC14E0">
        <w:trPr>
          <w:trHeight w:val="454"/>
        </w:trPr>
        <w:tc>
          <w:tcPr>
            <w:tcW w:w="4889" w:type="dxa"/>
            <w:vAlign w:val="center"/>
          </w:tcPr>
          <w:p w14:paraId="2576FEFA"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61207FA8" w14:textId="77777777" w:rsidR="004C3451" w:rsidRDefault="004C3451" w:rsidP="00FC14E0">
            <w:pPr>
              <w:pStyle w:val="NormaleWeb"/>
              <w:spacing w:before="0" w:beforeAutospacing="0" w:after="0" w:afterAutospacing="0"/>
              <w:rPr>
                <w:rFonts w:ascii="Garamond" w:hAnsi="Garamond"/>
              </w:rPr>
            </w:pPr>
          </w:p>
        </w:tc>
      </w:tr>
      <w:tr w:rsidR="004C3451" w14:paraId="174B0764" w14:textId="77777777" w:rsidTr="00FC14E0">
        <w:trPr>
          <w:trHeight w:val="454"/>
        </w:trPr>
        <w:tc>
          <w:tcPr>
            <w:tcW w:w="4889" w:type="dxa"/>
            <w:vAlign w:val="center"/>
          </w:tcPr>
          <w:p w14:paraId="1E4BA02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564B06A7" w14:textId="77777777" w:rsidR="004C3451" w:rsidRDefault="004C3451" w:rsidP="00FC14E0">
            <w:pPr>
              <w:pStyle w:val="NormaleWeb"/>
              <w:spacing w:before="0" w:beforeAutospacing="0" w:after="0" w:afterAutospacing="0"/>
              <w:rPr>
                <w:rFonts w:ascii="Garamond" w:hAnsi="Garamond"/>
              </w:rPr>
            </w:pPr>
          </w:p>
        </w:tc>
      </w:tr>
    </w:tbl>
    <w:p w14:paraId="34674F2F"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230188DA" w14:textId="77777777" w:rsidTr="00FC14E0">
        <w:trPr>
          <w:trHeight w:val="454"/>
        </w:trPr>
        <w:tc>
          <w:tcPr>
            <w:tcW w:w="4889" w:type="dxa"/>
            <w:vAlign w:val="center"/>
          </w:tcPr>
          <w:p w14:paraId="7A559F54"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41CE50E0" w14:textId="77777777" w:rsidR="004C3451" w:rsidRDefault="004C3451" w:rsidP="00FC14E0">
            <w:pPr>
              <w:pStyle w:val="NormaleWeb"/>
              <w:spacing w:before="0" w:beforeAutospacing="0" w:after="0" w:afterAutospacing="0"/>
              <w:rPr>
                <w:rFonts w:ascii="Garamond" w:hAnsi="Garamond"/>
              </w:rPr>
            </w:pPr>
          </w:p>
        </w:tc>
      </w:tr>
      <w:tr w:rsidR="004C3451" w14:paraId="280DA094" w14:textId="77777777" w:rsidTr="00FC14E0">
        <w:trPr>
          <w:trHeight w:val="454"/>
        </w:trPr>
        <w:tc>
          <w:tcPr>
            <w:tcW w:w="4889" w:type="dxa"/>
            <w:vAlign w:val="center"/>
          </w:tcPr>
          <w:p w14:paraId="0CEBE71E"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510E2E28" w14:textId="77777777" w:rsidR="004C3451" w:rsidRDefault="004C3451" w:rsidP="00FC14E0">
            <w:pPr>
              <w:pStyle w:val="NormaleWeb"/>
              <w:spacing w:before="0" w:beforeAutospacing="0" w:after="0" w:afterAutospacing="0"/>
              <w:rPr>
                <w:rFonts w:ascii="Garamond" w:hAnsi="Garamond"/>
              </w:rPr>
            </w:pPr>
          </w:p>
        </w:tc>
      </w:tr>
      <w:tr w:rsidR="004C3451" w14:paraId="23685CBB" w14:textId="77777777" w:rsidTr="00FC14E0">
        <w:trPr>
          <w:trHeight w:val="454"/>
        </w:trPr>
        <w:tc>
          <w:tcPr>
            <w:tcW w:w="4889" w:type="dxa"/>
            <w:vAlign w:val="center"/>
          </w:tcPr>
          <w:p w14:paraId="2DD624C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0B4CFBE6" w14:textId="77777777" w:rsidR="004C3451" w:rsidRDefault="004C3451" w:rsidP="00FC14E0">
            <w:pPr>
              <w:pStyle w:val="NormaleWeb"/>
              <w:spacing w:before="0" w:beforeAutospacing="0" w:after="0" w:afterAutospacing="0"/>
              <w:rPr>
                <w:rFonts w:ascii="Garamond" w:hAnsi="Garamond"/>
              </w:rPr>
            </w:pPr>
          </w:p>
        </w:tc>
      </w:tr>
      <w:tr w:rsidR="004C3451" w14:paraId="18E08522" w14:textId="77777777" w:rsidTr="00FC14E0">
        <w:trPr>
          <w:trHeight w:val="454"/>
        </w:trPr>
        <w:tc>
          <w:tcPr>
            <w:tcW w:w="4889" w:type="dxa"/>
            <w:vAlign w:val="center"/>
          </w:tcPr>
          <w:p w14:paraId="75BA31EB"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031A0939" w14:textId="77777777" w:rsidR="004C3451" w:rsidRDefault="004C3451" w:rsidP="00FC14E0">
            <w:pPr>
              <w:pStyle w:val="NormaleWeb"/>
              <w:spacing w:before="0" w:beforeAutospacing="0" w:after="0" w:afterAutospacing="0"/>
              <w:rPr>
                <w:rFonts w:ascii="Garamond" w:hAnsi="Garamond"/>
              </w:rPr>
            </w:pPr>
          </w:p>
        </w:tc>
      </w:tr>
    </w:tbl>
    <w:p w14:paraId="78603062" w14:textId="77777777" w:rsidR="004C3451" w:rsidRDefault="004C3451" w:rsidP="00C739EC">
      <w:pPr>
        <w:pStyle w:val="NormaleWeb"/>
        <w:spacing w:before="0" w:beforeAutospacing="0" w:after="0" w:afterAutospacing="0" w:line="360" w:lineRule="auto"/>
        <w:jc w:val="both"/>
        <w:rPr>
          <w:rFonts w:ascii="Garamond" w:hAnsi="Garamond"/>
        </w:rPr>
      </w:pPr>
    </w:p>
    <w:p w14:paraId="1D2D17F0"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 xml:space="preserve">Il sottoscritto,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14:paraId="65FC213C"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1957728B" w14:textId="77777777" w:rsidTr="00FC14E0">
        <w:trPr>
          <w:trHeight w:val="454"/>
        </w:trPr>
        <w:tc>
          <w:tcPr>
            <w:tcW w:w="4889" w:type="dxa"/>
            <w:vAlign w:val="center"/>
          </w:tcPr>
          <w:p w14:paraId="1493ECD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14:paraId="09F1B91E" w14:textId="77777777" w:rsidR="004C3451" w:rsidRDefault="004C3451" w:rsidP="00FC14E0">
            <w:pPr>
              <w:pStyle w:val="NormaleWeb"/>
              <w:spacing w:before="0" w:beforeAutospacing="0" w:after="0" w:afterAutospacing="0"/>
              <w:rPr>
                <w:rFonts w:ascii="Garamond" w:hAnsi="Garamond"/>
              </w:rPr>
            </w:pPr>
          </w:p>
        </w:tc>
      </w:tr>
      <w:tr w:rsidR="004C3451" w14:paraId="3D2FEEB0" w14:textId="77777777" w:rsidTr="00FC14E0">
        <w:trPr>
          <w:trHeight w:val="454"/>
        </w:trPr>
        <w:tc>
          <w:tcPr>
            <w:tcW w:w="4889" w:type="dxa"/>
            <w:vAlign w:val="center"/>
          </w:tcPr>
          <w:p w14:paraId="4AD1EC4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726238F4" w14:textId="77777777" w:rsidR="004C3451" w:rsidRDefault="004C3451" w:rsidP="00FC14E0">
            <w:pPr>
              <w:pStyle w:val="NormaleWeb"/>
              <w:spacing w:before="0" w:beforeAutospacing="0" w:after="0" w:afterAutospacing="0"/>
              <w:rPr>
                <w:rFonts w:ascii="Garamond" w:hAnsi="Garamond"/>
              </w:rPr>
            </w:pPr>
          </w:p>
        </w:tc>
      </w:tr>
      <w:tr w:rsidR="004C3451" w14:paraId="6F946186" w14:textId="77777777" w:rsidTr="00FC14E0">
        <w:trPr>
          <w:trHeight w:val="454"/>
        </w:trPr>
        <w:tc>
          <w:tcPr>
            <w:tcW w:w="4889" w:type="dxa"/>
            <w:vAlign w:val="center"/>
          </w:tcPr>
          <w:p w14:paraId="72E4AE20"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49F8F9CF" w14:textId="77777777" w:rsidR="004C3451" w:rsidRDefault="004C3451" w:rsidP="00FC14E0">
            <w:pPr>
              <w:pStyle w:val="NormaleWeb"/>
              <w:spacing w:before="0" w:beforeAutospacing="0" w:after="0" w:afterAutospacing="0"/>
              <w:rPr>
                <w:rFonts w:ascii="Garamond" w:hAnsi="Garamond"/>
              </w:rPr>
            </w:pPr>
          </w:p>
        </w:tc>
      </w:tr>
      <w:tr w:rsidR="004C3451" w14:paraId="73A6D408" w14:textId="77777777" w:rsidTr="00FC14E0">
        <w:trPr>
          <w:trHeight w:val="454"/>
        </w:trPr>
        <w:tc>
          <w:tcPr>
            <w:tcW w:w="4889" w:type="dxa"/>
            <w:vAlign w:val="center"/>
          </w:tcPr>
          <w:p w14:paraId="2A6E3E0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624E5F31" w14:textId="77777777" w:rsidR="004C3451" w:rsidRDefault="004C3451" w:rsidP="00FC14E0">
            <w:pPr>
              <w:pStyle w:val="NormaleWeb"/>
              <w:spacing w:before="0" w:beforeAutospacing="0" w:after="0" w:afterAutospacing="0"/>
              <w:rPr>
                <w:rFonts w:ascii="Garamond" w:hAnsi="Garamond"/>
              </w:rPr>
            </w:pPr>
          </w:p>
        </w:tc>
      </w:tr>
    </w:tbl>
    <w:p w14:paraId="62213310" w14:textId="77777777" w:rsidR="004C3451" w:rsidRDefault="004C3451" w:rsidP="00C739EC">
      <w:pPr>
        <w:pStyle w:val="NormaleWeb"/>
        <w:spacing w:before="0" w:beforeAutospacing="0" w:after="0" w:afterAutospacing="0" w:line="360" w:lineRule="auto"/>
        <w:rPr>
          <w:rFonts w:ascii="Garamond" w:hAnsi="Garamond"/>
        </w:rPr>
      </w:pPr>
    </w:p>
    <w:p w14:paraId="2EB0C5E7"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497D72D5" w14:textId="77777777" w:rsidTr="00FC14E0">
        <w:trPr>
          <w:trHeight w:val="454"/>
        </w:trPr>
        <w:tc>
          <w:tcPr>
            <w:tcW w:w="4889" w:type="dxa"/>
            <w:vAlign w:val="center"/>
          </w:tcPr>
          <w:p w14:paraId="4EA507A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2C22AE17" w14:textId="77777777" w:rsidR="004C3451" w:rsidRDefault="004C3451" w:rsidP="00FC14E0">
            <w:pPr>
              <w:pStyle w:val="NormaleWeb"/>
              <w:spacing w:before="0" w:beforeAutospacing="0" w:after="0" w:afterAutospacing="0"/>
              <w:rPr>
                <w:rFonts w:ascii="Garamond" w:hAnsi="Garamond"/>
              </w:rPr>
            </w:pPr>
          </w:p>
        </w:tc>
      </w:tr>
      <w:tr w:rsidR="004C3451" w14:paraId="56719D02" w14:textId="77777777" w:rsidTr="00FC14E0">
        <w:trPr>
          <w:trHeight w:val="454"/>
        </w:trPr>
        <w:tc>
          <w:tcPr>
            <w:tcW w:w="4889" w:type="dxa"/>
            <w:vAlign w:val="center"/>
          </w:tcPr>
          <w:p w14:paraId="6CAB4458"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0169E48D" w14:textId="77777777" w:rsidR="004C3451" w:rsidRDefault="004C3451" w:rsidP="00FC14E0">
            <w:pPr>
              <w:pStyle w:val="NormaleWeb"/>
              <w:spacing w:before="0" w:beforeAutospacing="0" w:after="0" w:afterAutospacing="0"/>
              <w:rPr>
                <w:rFonts w:ascii="Garamond" w:hAnsi="Garamond"/>
              </w:rPr>
            </w:pPr>
          </w:p>
        </w:tc>
      </w:tr>
      <w:tr w:rsidR="004C3451" w14:paraId="40F14BAE" w14:textId="77777777" w:rsidTr="00FC14E0">
        <w:trPr>
          <w:trHeight w:val="454"/>
        </w:trPr>
        <w:tc>
          <w:tcPr>
            <w:tcW w:w="4889" w:type="dxa"/>
            <w:vAlign w:val="center"/>
          </w:tcPr>
          <w:p w14:paraId="5FA140E0"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4842ACF0" w14:textId="77777777" w:rsidR="004C3451" w:rsidRDefault="004C3451" w:rsidP="00FC14E0">
            <w:pPr>
              <w:pStyle w:val="NormaleWeb"/>
              <w:spacing w:before="0" w:beforeAutospacing="0" w:after="0" w:afterAutospacing="0"/>
              <w:rPr>
                <w:rFonts w:ascii="Garamond" w:hAnsi="Garamond"/>
              </w:rPr>
            </w:pPr>
          </w:p>
        </w:tc>
      </w:tr>
      <w:tr w:rsidR="004C3451" w14:paraId="34789117" w14:textId="77777777" w:rsidTr="00FC14E0">
        <w:trPr>
          <w:trHeight w:val="454"/>
        </w:trPr>
        <w:tc>
          <w:tcPr>
            <w:tcW w:w="4889" w:type="dxa"/>
            <w:vAlign w:val="center"/>
          </w:tcPr>
          <w:p w14:paraId="03F1198C"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536DC056" w14:textId="77777777" w:rsidR="004C3451" w:rsidRDefault="004C3451" w:rsidP="00FC14E0">
            <w:pPr>
              <w:pStyle w:val="NormaleWeb"/>
              <w:spacing w:before="0" w:beforeAutospacing="0" w:after="0" w:afterAutospacing="0"/>
              <w:rPr>
                <w:rFonts w:ascii="Garamond" w:hAnsi="Garamond"/>
              </w:rPr>
            </w:pPr>
          </w:p>
        </w:tc>
      </w:tr>
    </w:tbl>
    <w:p w14:paraId="1062DDC6" w14:textId="77777777" w:rsidR="004C3451" w:rsidRDefault="004C3451" w:rsidP="00C739EC">
      <w:pPr>
        <w:pStyle w:val="NormaleWeb"/>
        <w:spacing w:before="0" w:beforeAutospacing="0" w:after="0" w:afterAutospacing="0" w:line="360" w:lineRule="auto"/>
        <w:rPr>
          <w:rFonts w:ascii="Garamond" w:hAnsi="Garamond"/>
        </w:rPr>
      </w:pPr>
    </w:p>
    <w:p w14:paraId="3BE2B42B"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48B0F578" w14:textId="77777777" w:rsidTr="00FC14E0">
        <w:trPr>
          <w:trHeight w:val="454"/>
        </w:trPr>
        <w:tc>
          <w:tcPr>
            <w:tcW w:w="4889" w:type="dxa"/>
            <w:vAlign w:val="center"/>
          </w:tcPr>
          <w:p w14:paraId="0326BB2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7FE67F5C" w14:textId="77777777" w:rsidR="004C3451" w:rsidRDefault="004C3451" w:rsidP="00FC14E0">
            <w:pPr>
              <w:pStyle w:val="NormaleWeb"/>
              <w:spacing w:before="0" w:beforeAutospacing="0" w:after="0" w:afterAutospacing="0"/>
              <w:rPr>
                <w:rFonts w:ascii="Garamond" w:hAnsi="Garamond"/>
              </w:rPr>
            </w:pPr>
          </w:p>
        </w:tc>
      </w:tr>
      <w:tr w:rsidR="004C3451" w14:paraId="45FCCF16" w14:textId="77777777" w:rsidTr="00FC14E0">
        <w:trPr>
          <w:trHeight w:val="454"/>
        </w:trPr>
        <w:tc>
          <w:tcPr>
            <w:tcW w:w="4889" w:type="dxa"/>
            <w:vAlign w:val="center"/>
          </w:tcPr>
          <w:p w14:paraId="47C5CF8A"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0AB7BDE6" w14:textId="77777777" w:rsidR="004C3451" w:rsidRDefault="004C3451" w:rsidP="00FC14E0">
            <w:pPr>
              <w:pStyle w:val="NormaleWeb"/>
              <w:spacing w:before="0" w:beforeAutospacing="0" w:after="0" w:afterAutospacing="0"/>
              <w:rPr>
                <w:rFonts w:ascii="Garamond" w:hAnsi="Garamond"/>
              </w:rPr>
            </w:pPr>
          </w:p>
        </w:tc>
      </w:tr>
      <w:tr w:rsidR="004C3451" w14:paraId="02AEF261" w14:textId="77777777" w:rsidTr="00FC14E0">
        <w:trPr>
          <w:trHeight w:val="454"/>
        </w:trPr>
        <w:tc>
          <w:tcPr>
            <w:tcW w:w="4889" w:type="dxa"/>
            <w:vAlign w:val="center"/>
          </w:tcPr>
          <w:p w14:paraId="0EA1511E"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5DB1A25F" w14:textId="77777777" w:rsidR="004C3451" w:rsidRDefault="004C3451" w:rsidP="00FC14E0">
            <w:pPr>
              <w:pStyle w:val="NormaleWeb"/>
              <w:spacing w:before="0" w:beforeAutospacing="0" w:after="0" w:afterAutospacing="0"/>
              <w:rPr>
                <w:rFonts w:ascii="Garamond" w:hAnsi="Garamond"/>
              </w:rPr>
            </w:pPr>
          </w:p>
        </w:tc>
      </w:tr>
      <w:tr w:rsidR="004C3451" w14:paraId="3A98C9D4" w14:textId="77777777" w:rsidTr="00FC14E0">
        <w:trPr>
          <w:trHeight w:val="454"/>
        </w:trPr>
        <w:tc>
          <w:tcPr>
            <w:tcW w:w="4889" w:type="dxa"/>
            <w:vAlign w:val="center"/>
          </w:tcPr>
          <w:p w14:paraId="0C951AE1"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4F34E096" w14:textId="77777777" w:rsidR="004C3451" w:rsidRDefault="004C3451" w:rsidP="00FC14E0">
            <w:pPr>
              <w:pStyle w:val="NormaleWeb"/>
              <w:spacing w:before="0" w:beforeAutospacing="0" w:after="0" w:afterAutospacing="0"/>
              <w:rPr>
                <w:rFonts w:ascii="Garamond" w:hAnsi="Garamond"/>
              </w:rPr>
            </w:pPr>
          </w:p>
        </w:tc>
      </w:tr>
    </w:tbl>
    <w:p w14:paraId="1283916D" w14:textId="77777777" w:rsidR="004C3451" w:rsidRDefault="004C3451" w:rsidP="00C739EC">
      <w:pPr>
        <w:pStyle w:val="NormaleWeb"/>
        <w:spacing w:before="0" w:beforeAutospacing="0" w:after="0" w:afterAutospacing="0" w:line="360" w:lineRule="auto"/>
        <w:rPr>
          <w:rFonts w:ascii="Garamond" w:hAnsi="Garamond"/>
        </w:rPr>
      </w:pPr>
    </w:p>
    <w:p w14:paraId="5C6EBA0B" w14:textId="77777777" w:rsidR="004C3451" w:rsidRPr="00C32AA1" w:rsidRDefault="004C3451"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Pr="00C32AA1">
        <w:rPr>
          <w:rFonts w:ascii="Garamond" w:hAnsi="Garamond"/>
        </w:rPr>
        <w:t xml:space="preserve">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Lgs. n. 39/2013</w:t>
      </w:r>
      <w:r w:rsidRPr="00C32AA1">
        <w:rPr>
          <w:rFonts w:ascii="Garamond" w:hAnsi="Garamond"/>
        </w:rPr>
        <w:t>.</w:t>
      </w:r>
    </w:p>
    <w:p w14:paraId="1EE421B9" w14:textId="77777777" w:rsidR="004C3451" w:rsidRDefault="004C3451" w:rsidP="00C739EC">
      <w:pPr>
        <w:pStyle w:val="NormaleWeb"/>
        <w:spacing w:before="0" w:beforeAutospacing="0" w:after="0" w:afterAutospacing="0" w:line="360" w:lineRule="auto"/>
        <w:rPr>
          <w:rFonts w:ascii="Garamond" w:hAnsi="Garamond"/>
        </w:rPr>
      </w:pPr>
    </w:p>
    <w:p w14:paraId="30EE7500"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 xml:space="preserve">Il Sottoscritto dichiara di essere informato che, ai sensi dell’art. 20 comma 3 del D. Lgs. n. 39/2013, la presente dichiarazione sarà pubblicata nella sezione “Amministrazione Trasparente” del sito web istituzionale del Comune di Napoli. </w:t>
      </w:r>
    </w:p>
    <w:p w14:paraId="470B3CB8" w14:textId="77777777" w:rsidR="004C3451" w:rsidRPr="00C32AA1" w:rsidRDefault="004C3451" w:rsidP="00C739EC">
      <w:pPr>
        <w:pStyle w:val="NormaleWeb"/>
        <w:spacing w:before="0" w:beforeAutospacing="0" w:after="0" w:afterAutospacing="0" w:line="360" w:lineRule="auto"/>
        <w:rPr>
          <w:rFonts w:ascii="Garamond" w:hAnsi="Garamond"/>
        </w:rPr>
      </w:pPr>
    </w:p>
    <w:p w14:paraId="15252FC5" w14:textId="77777777" w:rsidR="004C3451" w:rsidRPr="00C32AA1" w:rsidRDefault="004C345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14:paraId="4EA652A3" w14:textId="77777777" w:rsidR="004C3451" w:rsidRPr="00C32AA1" w:rsidRDefault="004C3451" w:rsidP="00C739EC">
      <w:pPr>
        <w:pStyle w:val="NormaleWeb"/>
        <w:spacing w:before="0" w:beforeAutospacing="0" w:after="0" w:afterAutospacing="0" w:line="360" w:lineRule="auto"/>
        <w:jc w:val="both"/>
        <w:rPr>
          <w:rFonts w:ascii="Garamond" w:hAnsi="Garamond"/>
        </w:rPr>
      </w:pPr>
    </w:p>
    <w:p w14:paraId="5DBD0849" w14:textId="77777777" w:rsidR="004C3451" w:rsidRDefault="004C3451" w:rsidP="00C739EC">
      <w:pPr>
        <w:pStyle w:val="NormaleWeb"/>
        <w:spacing w:before="0" w:beforeAutospacing="0" w:after="0" w:afterAutospacing="0"/>
        <w:jc w:val="both"/>
        <w:rPr>
          <w:rFonts w:ascii="Garamond" w:hAnsi="Garamond"/>
        </w:rPr>
      </w:pPr>
    </w:p>
    <w:p w14:paraId="37F3C6E4" w14:textId="77777777" w:rsidR="004C3451" w:rsidRDefault="004C3451"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14:paraId="1E21E1A9"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4C3451" w:rsidRPr="00D7318C" w14:paraId="65BF47E2" w14:textId="77777777" w:rsidTr="00FF3DE7">
        <w:tc>
          <w:tcPr>
            <w:tcW w:w="4889" w:type="dxa"/>
          </w:tcPr>
          <w:p w14:paraId="14DAD927" w14:textId="3C9CCC20" w:rsidR="004C3451" w:rsidRPr="00D7318C" w:rsidRDefault="004C3451"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Pr>
                <w:rFonts w:ascii="Garamond" w:eastAsia="SimSun" w:hAnsi="Garamond"/>
                <w:kern w:val="1"/>
                <w:sz w:val="24"/>
                <w:szCs w:val="24"/>
                <w:lang w:eastAsia="hi-IN" w:bidi="hi-IN"/>
              </w:rPr>
              <w:t xml:space="preserve">   </w:t>
            </w:r>
            <w:r w:rsidR="000E5675">
              <w:rPr>
                <w:rFonts w:ascii="Garamond" w:eastAsia="SimSun" w:hAnsi="Garamond"/>
                <w:kern w:val="1"/>
                <w:sz w:val="24"/>
                <w:szCs w:val="24"/>
                <w:lang w:eastAsia="hi-IN" w:bidi="hi-IN"/>
              </w:rPr>
              <w:t>29</w:t>
            </w:r>
            <w:r>
              <w:rPr>
                <w:rFonts w:ascii="Garamond" w:eastAsia="SimSun" w:hAnsi="Garamond"/>
                <w:kern w:val="1"/>
                <w:sz w:val="24"/>
                <w:szCs w:val="24"/>
                <w:lang w:eastAsia="hi-IN" w:bidi="hi-IN"/>
              </w:rPr>
              <w:t>/12/2021</w:t>
            </w:r>
          </w:p>
        </w:tc>
        <w:tc>
          <w:tcPr>
            <w:tcW w:w="4889" w:type="dxa"/>
          </w:tcPr>
          <w:p w14:paraId="2AC96EF5" w14:textId="77777777" w:rsidR="004C3451" w:rsidRPr="00D7318C" w:rsidRDefault="004C3451" w:rsidP="00D7318C">
            <w:pPr>
              <w:suppressAutoHyphens/>
              <w:jc w:val="center"/>
              <w:rPr>
                <w:rFonts w:ascii="Garamond" w:eastAsia="Garamond" w:hAnsi="Garamond" w:cs="Garamond"/>
                <w:i/>
                <w:kern w:val="1"/>
                <w:sz w:val="24"/>
                <w:szCs w:val="24"/>
                <w:lang w:eastAsia="hi-IN" w:bidi="hi-IN"/>
              </w:rPr>
            </w:pPr>
            <w:r>
              <w:rPr>
                <w:rFonts w:ascii="Garamond" w:eastAsia="Garamond" w:hAnsi="Garamond" w:cs="Garamond"/>
                <w:i/>
                <w:kern w:val="1"/>
                <w:sz w:val="24"/>
                <w:szCs w:val="24"/>
                <w:lang w:eastAsia="hi-IN" w:bidi="hi-IN"/>
              </w:rPr>
              <w:t>Il</w:t>
            </w:r>
            <w:r w:rsidRPr="00D7318C">
              <w:rPr>
                <w:rFonts w:ascii="Garamond" w:eastAsia="Garamond" w:hAnsi="Garamond" w:cs="Garamond"/>
                <w:i/>
                <w:kern w:val="1"/>
                <w:sz w:val="24"/>
                <w:szCs w:val="24"/>
                <w:lang w:eastAsia="hi-IN" w:bidi="hi-IN"/>
              </w:rPr>
              <w:t xml:space="preserve"> Dichiarante</w:t>
            </w:r>
          </w:p>
          <w:p w14:paraId="0CB272EA" w14:textId="77777777" w:rsidR="004C3451" w:rsidRPr="00D7318C" w:rsidRDefault="004C3451" w:rsidP="00D7318C">
            <w:pPr>
              <w:suppressAutoHyphens/>
              <w:jc w:val="center"/>
              <w:rPr>
                <w:rFonts w:ascii="Garamond" w:eastAsia="Garamond" w:hAnsi="Garamond" w:cs="Garamond"/>
                <w:i/>
                <w:kern w:val="1"/>
                <w:sz w:val="24"/>
                <w:szCs w:val="24"/>
                <w:lang w:eastAsia="hi-IN" w:bidi="hi-IN"/>
              </w:rPr>
            </w:pPr>
          </w:p>
          <w:p w14:paraId="34EF408B" w14:textId="664FCEF3" w:rsidR="004C3451" w:rsidRPr="00D7318C" w:rsidRDefault="004C3451"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0E5675">
              <w:rPr>
                <w:rFonts w:ascii="Garamond" w:eastAsia="SimSun" w:hAnsi="Garamond"/>
                <w:kern w:val="1"/>
                <w:sz w:val="24"/>
                <w:szCs w:val="24"/>
                <w:lang w:eastAsia="hi-IN" w:bidi="hi-IN"/>
              </w:rPr>
              <w:t>Alfonso Ghezzi</w:t>
            </w:r>
            <w:bookmarkStart w:id="0" w:name="_GoBack"/>
            <w:bookmarkEnd w:id="0"/>
          </w:p>
          <w:p w14:paraId="598BDD8D" w14:textId="77777777" w:rsidR="004C3451" w:rsidRPr="00D7318C" w:rsidRDefault="004C3451" w:rsidP="00D7318C">
            <w:pPr>
              <w:suppressAutoHyphens/>
              <w:textAlignment w:val="baseline"/>
              <w:rPr>
                <w:rFonts w:ascii="Garamond" w:eastAsia="Garamond" w:hAnsi="Garamond" w:cs="Garamond"/>
                <w:kern w:val="1"/>
                <w:sz w:val="24"/>
                <w:szCs w:val="24"/>
                <w:lang w:eastAsia="hi-IN" w:bidi="hi-IN"/>
              </w:rPr>
            </w:pPr>
          </w:p>
        </w:tc>
      </w:tr>
    </w:tbl>
    <w:p w14:paraId="763584E3" w14:textId="77777777" w:rsidR="004C3451" w:rsidRDefault="004C3451" w:rsidP="00D7318C">
      <w:pPr>
        <w:pStyle w:val="NormaleWeb"/>
        <w:spacing w:before="0" w:beforeAutospacing="0" w:after="0" w:afterAutospacing="0" w:line="360" w:lineRule="auto"/>
        <w:rPr>
          <w:rFonts w:ascii="Garamond" w:hAnsi="Garamond"/>
        </w:rPr>
        <w:sectPr w:rsidR="004C3451" w:rsidSect="004C3451">
          <w:pgSz w:w="11906" w:h="16838"/>
          <w:pgMar w:top="1417" w:right="1134" w:bottom="1134" w:left="1134" w:header="708" w:footer="708" w:gutter="0"/>
          <w:pgNumType w:start="1"/>
          <w:cols w:space="708"/>
          <w:docGrid w:linePitch="360"/>
        </w:sectPr>
      </w:pPr>
    </w:p>
    <w:p w14:paraId="579A9F4C" w14:textId="77777777" w:rsidR="004C3451" w:rsidRPr="00C32AA1" w:rsidRDefault="004C3451" w:rsidP="00FC7861">
      <w:pPr>
        <w:pStyle w:val="NormaleWeb"/>
        <w:spacing w:before="0" w:beforeAutospacing="0" w:after="0" w:afterAutospacing="0"/>
        <w:rPr>
          <w:rFonts w:ascii="Garamond" w:hAnsi="Garamond"/>
        </w:rPr>
      </w:pPr>
    </w:p>
    <w:sectPr w:rsidR="004C3451" w:rsidRPr="00C32AA1" w:rsidSect="00FC7861">
      <w:pgSz w:w="11906" w:h="16838"/>
      <w:pgMar w:top="1417" w:right="1134" w:bottom="1134" w:left="1134"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16A2"/>
    <w:rsid w:val="00073F56"/>
    <w:rsid w:val="00090589"/>
    <w:rsid w:val="000A534A"/>
    <w:rsid w:val="000E5675"/>
    <w:rsid w:val="00112899"/>
    <w:rsid w:val="00162460"/>
    <w:rsid w:val="00175A0B"/>
    <w:rsid w:val="001D73AB"/>
    <w:rsid w:val="001F3965"/>
    <w:rsid w:val="001F54EB"/>
    <w:rsid w:val="0020685C"/>
    <w:rsid w:val="0020705C"/>
    <w:rsid w:val="00211A4B"/>
    <w:rsid w:val="002139CD"/>
    <w:rsid w:val="00213F42"/>
    <w:rsid w:val="0022288A"/>
    <w:rsid w:val="00242A22"/>
    <w:rsid w:val="00257E21"/>
    <w:rsid w:val="0029110E"/>
    <w:rsid w:val="002C7C46"/>
    <w:rsid w:val="002F0AC7"/>
    <w:rsid w:val="002F70A9"/>
    <w:rsid w:val="00335514"/>
    <w:rsid w:val="00337C10"/>
    <w:rsid w:val="0035799A"/>
    <w:rsid w:val="0038004C"/>
    <w:rsid w:val="003A3DB4"/>
    <w:rsid w:val="003A7191"/>
    <w:rsid w:val="003E289B"/>
    <w:rsid w:val="00434D64"/>
    <w:rsid w:val="0044034F"/>
    <w:rsid w:val="004A1E6D"/>
    <w:rsid w:val="004A6F99"/>
    <w:rsid w:val="004B4FA0"/>
    <w:rsid w:val="004C284D"/>
    <w:rsid w:val="004C3451"/>
    <w:rsid w:val="004C38BF"/>
    <w:rsid w:val="004E7503"/>
    <w:rsid w:val="00507331"/>
    <w:rsid w:val="005C0DE0"/>
    <w:rsid w:val="005C47EA"/>
    <w:rsid w:val="005D053C"/>
    <w:rsid w:val="0060364C"/>
    <w:rsid w:val="0061058F"/>
    <w:rsid w:val="00643592"/>
    <w:rsid w:val="0068454F"/>
    <w:rsid w:val="006C28B2"/>
    <w:rsid w:val="006C3579"/>
    <w:rsid w:val="007136D0"/>
    <w:rsid w:val="00724F57"/>
    <w:rsid w:val="007A7F07"/>
    <w:rsid w:val="0080264F"/>
    <w:rsid w:val="00845FC3"/>
    <w:rsid w:val="00863743"/>
    <w:rsid w:val="00891688"/>
    <w:rsid w:val="008D36F6"/>
    <w:rsid w:val="00945962"/>
    <w:rsid w:val="0095006B"/>
    <w:rsid w:val="0096298C"/>
    <w:rsid w:val="009A3B6F"/>
    <w:rsid w:val="00A52B51"/>
    <w:rsid w:val="00A54BE8"/>
    <w:rsid w:val="00A757F3"/>
    <w:rsid w:val="00A92720"/>
    <w:rsid w:val="00AA6D24"/>
    <w:rsid w:val="00AF2AF0"/>
    <w:rsid w:val="00B05854"/>
    <w:rsid w:val="00B11597"/>
    <w:rsid w:val="00B6036D"/>
    <w:rsid w:val="00BB0961"/>
    <w:rsid w:val="00BC1827"/>
    <w:rsid w:val="00BF0508"/>
    <w:rsid w:val="00C32AA1"/>
    <w:rsid w:val="00C32CA6"/>
    <w:rsid w:val="00C54B00"/>
    <w:rsid w:val="00C67DE3"/>
    <w:rsid w:val="00C739EC"/>
    <w:rsid w:val="00C74539"/>
    <w:rsid w:val="00CB790B"/>
    <w:rsid w:val="00CF3CF6"/>
    <w:rsid w:val="00D67805"/>
    <w:rsid w:val="00D7318C"/>
    <w:rsid w:val="00D778FD"/>
    <w:rsid w:val="00D9497C"/>
    <w:rsid w:val="00DA79C8"/>
    <w:rsid w:val="00DD55F5"/>
    <w:rsid w:val="00DF2993"/>
    <w:rsid w:val="00E33C17"/>
    <w:rsid w:val="00E463FE"/>
    <w:rsid w:val="00E85D09"/>
    <w:rsid w:val="00ED0A61"/>
    <w:rsid w:val="00ED6118"/>
    <w:rsid w:val="00F029A3"/>
    <w:rsid w:val="00F27174"/>
    <w:rsid w:val="00F32FAF"/>
    <w:rsid w:val="00F57FB4"/>
    <w:rsid w:val="00F87B3A"/>
    <w:rsid w:val="00F909BF"/>
    <w:rsid w:val="00F923A4"/>
    <w:rsid w:val="00FA59D0"/>
    <w:rsid w:val="00FC4BC7"/>
    <w:rsid w:val="00FC7861"/>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F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F7E0AA-99AD-4C6C-A000-6617272AA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831</Words>
  <Characters>4737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3</cp:revision>
  <cp:lastPrinted>2017-05-26T11:30:00Z</cp:lastPrinted>
  <dcterms:created xsi:type="dcterms:W3CDTF">2022-01-05T08:04:00Z</dcterms:created>
  <dcterms:modified xsi:type="dcterms:W3CDTF">2022-01-05T12:51:00Z</dcterms:modified>
</cp:coreProperties>
</file>